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Arial" w:cs="Arial" w:eastAsia="Arial" w:hAnsi="Arial"/>
          <w:b/>
          <w:bCs/>
          <w:color w:val="111827"/>
          <w:sz w:val="44"/>
          <w:szCs w:val="44"/>
        </w:rPr>
        <w:t xml:space="preserve">Javier Molina Ortiz</w:t>
      </w:r>
    </w:p>
    <w:p>
      <w:pPr>
        <w:spacing w:after="80"/>
        <w:jc w:val="center"/>
      </w:pPr>
      <w:r>
        <w:rPr>
          <w:rFonts w:ascii="Arial" w:cs="Arial" w:eastAsia="Arial" w:hAnsi="Arial"/>
          <w:color w:val="152961"/>
          <w:sz w:val="24"/>
          <w:szCs w:val="24"/>
        </w:rPr>
        <w:t xml:space="preserve">Vigilante de seguridad · TIP en vigor · Control de accesos y CCTV · Turnos y noches</w:t>
      </w:r>
    </w:p>
    <w:p>
      <w:pPr>
        <w:pBdr>
          <w:bottom w:val="single" w:color="1E3A8A" w:sz="12" w:space="6"/>
        </w:pBdr>
        <w:spacing w:after="160"/>
        <w:jc w:val="center"/>
      </w:pPr>
      <w:hyperlink w:history="1" r:id="rIdb8nosfvbdkjpm1xg1nz0f">
        <w:r>
          <w:rPr>
            <w:rFonts w:ascii="Arial" w:cs="Arial" w:eastAsia="Arial" w:hAnsi="Arial"/>
            <w:color w:val="152961"/>
            <w:sz w:val="18"/>
            <w:szCs w:val="18"/>
          </w:rPr>
          <w:t xml:space="preserve">javier.molina@correo.es</w:t>
        </w:r>
      </w:hyperlink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688 000 999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Madrid,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52961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Vigilante de seguridad con TIP desde 2017 y seis años en centros comerciales, hospital y eventos: control de accesos, CCTV con 40 cámaras, rondas y gestión de incidencias (unas 15 al mes, con partes y coordinación con Policía Local). Cursos de reciclaje al día, primeros auxilios y DEA. Disponibilidad de turnos y noches.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52961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Vigilante de seguridad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marzo de 2022 - actualidad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Empresa de seguridad (servicio en hospital privado)  ·  Madrid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Control de accesos y CCTV (40 cámaras) en hospital de 250 camas; rondas, gestión de aforos en urgencias y atención a incidencias con pacientes y familiares.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Coordinación con Policía Local y protocolos de emergencia; partes diarios y comunicación con el jefe de servicio.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Formación de nuevas incorporaciones en el protocolo del centro.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Vigilante de seguridad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junio de 2018 - febrero de 2022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Empresa de seguridad (centro comercial y eventos)  ·  Madrid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Vigilancia en centro comercial (hurtos, conflictos, apertura y cierre) y en eventos deportivos de hasta 20.000 personas (accesos y aforo).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52961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Centro de formación de seguridad privada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2017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Curso de vigilante de seguridad (habilitación TIP)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IES Leonardo da Vinci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2010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Educación Secundaria Obligatoria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52961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Control de accesos  ·  CCTV y alarmas  ·  Rondas y partes  ·  Gestión de incidencias  ·  Aforos y evacuación  ·  Coordinación con FCSE  ·  Trato con el público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52961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Español</w:t>
      </w:r>
      <w:r>
        <w:rPr>
          <w:rFonts w:ascii="Arial" w:cs="Arial" w:eastAsia="Arial" w:hAnsi="Arial"/>
          <w:color w:val="111827"/>
          <w:sz w:val="20"/>
          <w:szCs w:val="20"/>
        </w:rPr>
        <w:t xml:space="preserve"> — Nativo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>   ·   </w:t>
      </w: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Inglés</w:t>
      </w:r>
      <w:r>
        <w:rPr>
          <w:rFonts w:ascii="Arial" w:cs="Arial" w:eastAsia="Arial" w:hAnsi="Arial"/>
          <w:color w:val="111827"/>
          <w:sz w:val="20"/>
          <w:szCs w:val="20"/>
        </w:rPr>
        <w:t xml:space="preserve"> — A2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52961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TIP de vigilante de seguridad (2017), reciclaje 2025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Primeros auxilios y DEA (2024)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PRL para vigilantes (2023)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Carnet B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8nosfvbdkjpm1xg1nz0f" Type="http://schemas.openxmlformats.org/officeDocument/2006/relationships/hyperlink" Target="mailto:javier.molina@correo.es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Javier Molina Ortiz</dc:title>
  <dc:creator>cvsintrampas.com</dc:creator>
  <dc:description>Generado en cvsintrampas.com</dc:description>
  <cp:lastModifiedBy>Javier Molina Ortiz</cp:lastModifiedBy>
  <cp:revision>1</cp:revision>
  <dcterms:created xsi:type="dcterms:W3CDTF">2026-09-18T12:09:15.770Z</dcterms:created>
  <dcterms:modified xsi:type="dcterms:W3CDTF">2026-09-18T12:09:15.770Z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