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Marta López Fernández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3731A0"/>
          <w:sz w:val="24"/>
          <w:szCs w:val="24"/>
        </w:rPr>
        <w:t xml:space="preserve">Graduada en ADE · Prácticas en finanzas · Inglés B2</w:t>
      </w:r>
    </w:p>
    <w:p>
      <w:pPr>
        <w:pBdr>
          <w:bottom w:val="single" w:color="4F46E5" w:sz="12" w:space="6"/>
        </w:pBdr>
        <w:spacing w:after="160"/>
        <w:jc w:val="left"/>
      </w:pPr>
      <w:hyperlink w:history="1" r:id="rIdikjhappvizfpgsn8s83yc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marta.lopez@correo.es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634 567 890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6t--b5mntbo9jkwr8avua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linkedin.com/in/marta-lopez-ade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Valencia,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Graduada en Administración y Dirección de Empresas (2026) con prácticas de tres meses en el departamento financiero de una pyme y nivel B2 de inglés. Manejo avanzado de Excel (tablas dinámicas) y experiencia organizando eventos universitarios para 200 personas. Busco una primera oportunidad en administración o finanzas donde aprender rápido y aportar orden y rigor.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Universitat de València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2022 - 2026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Administración y Dirección de Empresas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Prácticas en administración y finanzas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2026 - mayo de 2026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Logística Levante SL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Apoyo en facturación y conciliación bancaria de 120 facturas al mes en Sage 50.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Elaboración de informes mensuales de tesorería en Excel (tablas dinámicas) para la dirección.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Coordinadora de eventos (voluntariado)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2024 - junio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Asociación de Estudiantes de Economía (UV)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Organización de jornadas de empleo con 200 asistentes y 12 empresas: presupuesto, patrocinios y logística.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Profesora particular de matemáticas (ESO y Bachillerato)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2022 - junio de 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Clases particulares  ·  Valencia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Excel avanzado  ·  Sage 50 (nivel básico)  ·  Contabilidad  ·  Google Workspace  ·  Canva  ·  Organización de eventos  ·  Atención al cliente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Valenciano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 (Cambridge First)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3731A0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Cambridge B2 First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Carné de conducir B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jhappvizfpgsn8s83yc" Type="http://schemas.openxmlformats.org/officeDocument/2006/relationships/hyperlink" Target="mailto:marta.lopez@correo.es" TargetMode="External"/><Relationship Id="rId6t--b5mntbo9jkwr8avua" Type="http://schemas.openxmlformats.org/officeDocument/2006/relationships/hyperlink" Target="https://linkedin.com/in/marta-lopez-ad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Marta López Fernández</dc:title>
  <dc:creator>cvsintrampas.com</dc:creator>
  <dc:description>Generado en cvsintrampas.com</dc:description>
  <cp:lastModifiedBy>Marta López Fernández</cp:lastModifiedBy>
  <cp:revision>1</cp:revision>
  <dcterms:created xsi:type="dcterms:W3CDTF">2026-09-17T16:38:58.650Z</dcterms:created>
  <dcterms:modified xsi:type="dcterms:W3CDTF">2026-09-17T16:38:58.650Z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