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Iván Moreno Castro</w:t>
      </w:r>
    </w:p>
    <w:p>
      <w:pPr>
        <w:spacing w:after="80"/>
        <w:jc w:val="left"/>
      </w:pPr>
      <w:r>
        <w:rPr>
          <w:rFonts w:ascii="Arial" w:cs="Arial" w:eastAsia="Arial" w:hAnsi="Arial"/>
          <w:color w:val="A43E08"/>
          <w:sz w:val="24"/>
          <w:szCs w:val="24"/>
        </w:rPr>
        <w:t xml:space="preserve">Mozo de almacén · Carretillero (frontal y retráctil) · Picking con PDA</w:t>
      </w:r>
    </w:p>
    <w:p>
      <w:pPr>
        <w:pBdr>
          <w:bottom w:val="single" w:color="EA580C" w:sz="12" w:space="6"/>
        </w:pBdr>
        <w:spacing w:after="160"/>
        <w:jc w:val="left"/>
      </w:pPr>
      <w:hyperlink w:history="1" r:id="rIdqhpupe2-g2kg0inq6uve0">
        <w:r>
          <w:rPr>
            <w:rFonts w:ascii="Arial" w:cs="Arial" w:eastAsia="Arial" w:hAnsi="Arial"/>
            <w:color w:val="A43E08"/>
            <w:sz w:val="18"/>
            <w:szCs w:val="18"/>
          </w:rPr>
          <w:t xml:space="preserve">ivan.moreno@correo.es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612 000 111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Guadalajara,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Mozo de almacén con 5 años en logística de alimentación y e-commerce. Carnet de carretillero (frontal y retráctil) en vigor, picking con PDA a un ritmo de 120 líneas por hora y manejo de SGA. Disponibilidad para turnos rotativos y campañas, vehículo propio.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Mozo de almacén y carretillero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marzo de 2022 -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Logística Central (a través de Randstad)  ·  Cabanillas del Campo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Preparación de pedidos con PDA en almacén de e-commerce de 40.000 m²: 120 líneas por hora, error inferior al 0,5 %.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Carga y descarga de camiones con carretilla frontal y retráctil; ubicación de palés en estanterías de 10 m.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Inventarios cíclicos y apoyo a campañas de Navidad y Black Friday.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Preparador de pedidos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junio de 2020 - febrero de 2022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Plataforma logística Día  ·  Guadalajara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Picking por voz en cámara de frío (alimentación), paletizado y flejado; 35 palés por turno.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Centro de formación acreditado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2020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Certificado de profesionalidad: Actividades auxiliares de almacén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IES Brianda de Mendoza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2016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Educación Secundaria Obligatoria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Carretilla frontal  ·  Carretilla retráctil  ·  Transpaleta eléctrica  ·  Picking con PDA  ·  SGA (Easy WMS)  ·  Inventarios  ·  Carga y descarga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A43E08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Carnet de carretillero (frontal y retráctil), vigente hasta 2028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PRL básico (60 h)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Manipulador de alimentos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pupe2-g2kg0inq6uve0" Type="http://schemas.openxmlformats.org/officeDocument/2006/relationships/hyperlink" Target="mailto:ivan.moreno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Iván Moreno Castro</dc:title>
  <dc:creator>cvsintrampas.com</dc:creator>
  <dc:description>Generado en cvsintrampas.com</dc:description>
  <cp:lastModifiedBy>Iván Moreno Castro</cp:lastModifiedBy>
  <cp:revision>1</cp:revision>
  <dcterms:created xsi:type="dcterms:W3CDTF">2026-09-17T16:39:00.040Z</dcterms:created>
  <dcterms:modified xsi:type="dcterms:W3CDTF">2026-09-17T16:39:00.040Z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