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Paula Navarro Sáez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F5A2B"/>
          <w:sz w:val="24"/>
          <w:szCs w:val="24"/>
        </w:rPr>
        <w:t xml:space="preserve">Cajera y reponedora · TPV y arqueo · Frescos · Disponibilidad total</w:t>
      </w:r>
    </w:p>
    <w:p>
      <w:pPr>
        <w:pBdr>
          <w:bottom w:val="single" w:color="15803D" w:sz="12" w:space="6"/>
        </w:pBdr>
        <w:spacing w:after="160"/>
        <w:jc w:val="left"/>
      </w:pPr>
      <w:hyperlink w:history="1" r:id="rIdzldir3tptnidylbxqi7yx">
        <w:r>
          <w:rPr>
            <w:rFonts w:ascii="Calibri" w:cs="Calibri" w:eastAsia="Calibri" w:hAnsi="Calibri"/>
            <w:color w:val="0F5A2B"/>
            <w:sz w:val="18"/>
            <w:szCs w:val="18"/>
          </w:rPr>
          <w:t xml:space="preserve">paula.navarro@correo.es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677 000 888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Elche,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Cajera y reponedora con dos años en supermercado de gran cadena: caja con TPV y arqueo diario sin descuadres, 90-100 clientes por hora en punta, reposición de frescos y control de caducidades. Manipulador de alimentos en vigor y disponibilidad total, incluidos fines de semana y festivos.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Cajera y reponedora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octubre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Supermercado de gran cadena (tienda de Elche centro)  ·  Elche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Caja con TPV y datáfono en horas punta (90-100 clientes por hora), arqueo diario y gestión de devoluciones sin descuadres en dos años.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Reposición de frescos y charcutería por planograma, control de caducidades y retirada de producto.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 clientes e incidencias en línea de cajas; apoyo a nuevas incorporaciones.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Dependienta (campañas)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2022 - 2023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Feria del Calzado (stand de venta)  ·  Elche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y cobro en stand con 200-300 visitantes al día durante las ferias; montaje y reposición.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Sixto Marco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Bachillerato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Caja y arqueo  ·  TPV y datáfono  ·  Reposición y planogramas  ·  Frescos y caducidades  ·  Atención al cliente  ·  Devoluciones e incidencias  ·  Trabajo en equipo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Valenciano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F5A2B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Manipulador de alimentos (2023)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PRL en comercio (2023)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dir3tptnidylbxqi7yx" Type="http://schemas.openxmlformats.org/officeDocument/2006/relationships/hyperlink" Target="mailto:paula.navarro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Paula Navarro Sáez</dc:title>
  <dc:creator>cvsintrampas.com</dc:creator>
  <dc:description>Generado en cvsintrampas.com</dc:description>
  <cp:lastModifiedBy>Paula Navarro Sáez</cp:lastModifiedBy>
  <cp:revision>1</cp:revision>
  <dcterms:created xsi:type="dcterms:W3CDTF">2026-09-18T12:17:36.010Z</dcterms:created>
  <dcterms:modified xsi:type="dcterms:W3CDTF">2026-09-18T12:17:36.010Z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