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Elena Ruiz Molina</w:t>
      </w:r>
    </w:p>
    <w:p>
      <w:pPr>
        <w:spacing w:after="80"/>
        <w:jc w:val="left"/>
      </w:pPr>
      <w:r>
        <w:rPr>
          <w:rFonts w:ascii="Arial" w:cs="Arial" w:eastAsia="Arial" w:hAnsi="Arial"/>
          <w:color w:val="161D27"/>
          <w:sz w:val="24"/>
          <w:szCs w:val="24"/>
        </w:rPr>
        <w:t xml:space="preserve">Administrativa · Facturación y contabilidad · Sage 50 y Excel avanzado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d2iobtg7-mi51bzrvxbsh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elena.ruiz@correo.es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656 789 012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hyperlink w:history="1" r:id="rId-moxnlbq5jnwe47kuj-bv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linkedin.com/in/elena-ruiz-administrativa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Zaragoza,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Administrativa con 5 años en departamentos de administración y facturación de pymes (construcción y asesoría). Gestiono el ciclo completo de facturas (300 al mes), la conciliación bancaria y la relación con proveedores en Sage 50 y Excel avanzado. Ordenada, resolutiva y con buen trato telefónico.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Administrativa de facturación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Construcciones Ebro SL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Ciclo completo de facturación (300 facturas al mes) y conciliación bancaria en Sage 50.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Gestión de 80 proveedores: pedidos, albaranes, vencimientos y reclamación de cobros.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Informes mensuales de tesorería y costes por obra en Excel (tablas dinámicas) para gerencia.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Auxiliar administrativa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septiembre de 2020 - febrero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Asesoría Fiscal Aragón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Atención telefónica y presencial a una cartera de 150 clientes; gestión documental y archivo digital.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Apoyo en contabilidad (A3) y presentación de impuestos trimestrales.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Pablo Serrano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2018 - 2020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Técnico Superior en Administración y Finanzas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Excel avanzado  ·  Sage 50  ·  A3  ·  Facturación  ·  Conciliación bancaria  ·  Gestión de proveedores  ·  Atención al cliente  ·  Gestión documental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B1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Curso de nóminas y Seguridad Social (60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iobtg7-mi51bzrvxbsh" Type="http://schemas.openxmlformats.org/officeDocument/2006/relationships/hyperlink" Target="mailto:elena.ruiz@correo.es" TargetMode="External"/><Relationship Id="rId-moxnlbq5jnwe47kuj-bv" Type="http://schemas.openxmlformats.org/officeDocument/2006/relationships/hyperlink" Target="https://linkedin.com/in/elena-ruiz-administrativ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Elena Ruiz Molina</dc:title>
  <dc:creator>cvsintrampas.com</dc:creator>
  <dc:description>Generado en cvsintrampas.com</dc:description>
  <cp:lastModifiedBy>Elena Ruiz Molina</cp:lastModifiedBy>
  <cp:revision>1</cp:revision>
  <dcterms:created xsi:type="dcterms:W3CDTF">2026-09-17T16:39:00.393Z</dcterms:created>
  <dcterms:modified xsi:type="dcterms:W3CDTF">2026-09-17T16:39:00.393Z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